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641" w14:textId="535F6C5E" w:rsidR="009C21B6" w:rsidRDefault="009C21B6" w:rsidP="00873E23">
      <w:pPr>
        <w:jc w:val="center"/>
      </w:pPr>
      <w:r>
        <w:t>Transcript of</w:t>
      </w:r>
      <w:r w:rsidR="00002E1B">
        <w:t xml:space="preserve"> </w:t>
      </w:r>
      <w:r w:rsidR="00812CA9">
        <w:t xml:space="preserve">Masters Student </w:t>
      </w:r>
      <w:r w:rsidR="00002E1B">
        <w:t xml:space="preserve">Mental Health Awareness </w:t>
      </w:r>
      <w:r>
        <w:t>poster by Dr Zoe Ayres for Accessibility</w:t>
      </w:r>
    </w:p>
    <w:p w14:paraId="38336103" w14:textId="77777777" w:rsidR="009C21B6" w:rsidRDefault="009C21B6"/>
    <w:p w14:paraId="721FE36E" w14:textId="3B022AD5" w:rsidR="00812CA9" w:rsidRDefault="00E02DA6" w:rsidP="008512CA">
      <w:pPr>
        <w:rPr>
          <w:sz w:val="48"/>
          <w:szCs w:val="48"/>
        </w:rPr>
      </w:pPr>
      <w:r w:rsidRPr="00E02DA6">
        <w:rPr>
          <w:sz w:val="48"/>
          <w:szCs w:val="48"/>
        </w:rPr>
        <w:t>This poster explores some of the common stress</w:t>
      </w:r>
      <w:r w:rsidR="008F2983">
        <w:rPr>
          <w:sz w:val="48"/>
          <w:szCs w:val="48"/>
        </w:rPr>
        <w:t>or</w:t>
      </w:r>
      <w:r w:rsidRPr="00E02DA6">
        <w:rPr>
          <w:sz w:val="48"/>
          <w:szCs w:val="48"/>
        </w:rPr>
        <w:t>s that Masters students experience during their taught and</w:t>
      </w:r>
      <w:r w:rsidR="008F2983">
        <w:rPr>
          <w:sz w:val="48"/>
          <w:szCs w:val="48"/>
        </w:rPr>
        <w:t>/or</w:t>
      </w:r>
      <w:r w:rsidRPr="00E02DA6">
        <w:rPr>
          <w:sz w:val="48"/>
          <w:szCs w:val="48"/>
        </w:rPr>
        <w:t xml:space="preserve"> research programmes</w:t>
      </w:r>
      <w:r w:rsidR="008F2983">
        <w:rPr>
          <w:sz w:val="48"/>
          <w:szCs w:val="48"/>
        </w:rPr>
        <w:t>.</w:t>
      </w:r>
    </w:p>
    <w:p w14:paraId="3C8D36EB" w14:textId="77777777" w:rsidR="008F2983" w:rsidRDefault="008F2983" w:rsidP="008512CA">
      <w:pPr>
        <w:rPr>
          <w:sz w:val="48"/>
          <w:szCs w:val="48"/>
        </w:rPr>
      </w:pPr>
    </w:p>
    <w:p w14:paraId="5D324AD8" w14:textId="3D236429" w:rsidR="00EB5CEB" w:rsidRPr="00EB5CEB" w:rsidRDefault="00EB5CEB" w:rsidP="008512CA">
      <w:pPr>
        <w:rPr>
          <w:sz w:val="48"/>
          <w:szCs w:val="48"/>
        </w:rPr>
      </w:pPr>
      <w:r w:rsidRPr="00EB5CEB">
        <w:rPr>
          <w:sz w:val="48"/>
          <w:szCs w:val="48"/>
        </w:rPr>
        <w:t xml:space="preserve">Number </w:t>
      </w:r>
      <w:r w:rsidR="00F21091">
        <w:rPr>
          <w:sz w:val="48"/>
          <w:szCs w:val="48"/>
        </w:rPr>
        <w:t>O</w:t>
      </w:r>
      <w:r w:rsidRPr="00EB5CEB">
        <w:rPr>
          <w:sz w:val="48"/>
          <w:szCs w:val="48"/>
        </w:rPr>
        <w:t xml:space="preserve">ne: </w:t>
      </w:r>
      <w:r w:rsidR="00F21091">
        <w:rPr>
          <w:sz w:val="48"/>
          <w:szCs w:val="48"/>
        </w:rPr>
        <w:t>P</w:t>
      </w:r>
      <w:r w:rsidRPr="00EB5CEB">
        <w:rPr>
          <w:sz w:val="48"/>
          <w:szCs w:val="48"/>
        </w:rPr>
        <w:t xml:space="preserve">ressure to </w:t>
      </w:r>
      <w:r w:rsidR="00F21091">
        <w:rPr>
          <w:sz w:val="48"/>
          <w:szCs w:val="48"/>
        </w:rPr>
        <w:t>P</w:t>
      </w:r>
      <w:r w:rsidRPr="00EB5CEB">
        <w:rPr>
          <w:sz w:val="48"/>
          <w:szCs w:val="48"/>
        </w:rPr>
        <w:t xml:space="preserve">erform. With the short nature of the Masters programme, there can be huge pressure to succeed. Being financially committed can make it harder to quit. </w:t>
      </w:r>
    </w:p>
    <w:p w14:paraId="35375010" w14:textId="6294F937" w:rsidR="006E0FE6" w:rsidRDefault="00F21091" w:rsidP="008512CA">
      <w:pPr>
        <w:rPr>
          <w:sz w:val="48"/>
          <w:szCs w:val="48"/>
        </w:rPr>
      </w:pPr>
      <w:r>
        <w:rPr>
          <w:sz w:val="48"/>
          <w:szCs w:val="48"/>
        </w:rPr>
        <w:t>Number Two</w:t>
      </w:r>
      <w:r w:rsidR="006E0FE6" w:rsidRPr="006E0FE6">
        <w:rPr>
          <w:sz w:val="48"/>
          <w:szCs w:val="48"/>
        </w:rPr>
        <w:t xml:space="preserve">: </w:t>
      </w:r>
      <w:r>
        <w:rPr>
          <w:sz w:val="48"/>
          <w:szCs w:val="48"/>
        </w:rPr>
        <w:t>W</w:t>
      </w:r>
      <w:r w:rsidR="006E0FE6" w:rsidRPr="006E0FE6">
        <w:rPr>
          <w:sz w:val="48"/>
          <w:szCs w:val="48"/>
        </w:rPr>
        <w:t xml:space="preserve">orkload </w:t>
      </w:r>
      <w:r>
        <w:rPr>
          <w:sz w:val="48"/>
          <w:szCs w:val="48"/>
        </w:rPr>
        <w:t>I</w:t>
      </w:r>
      <w:r w:rsidR="006E0FE6" w:rsidRPr="006E0FE6">
        <w:rPr>
          <w:sz w:val="48"/>
          <w:szCs w:val="48"/>
        </w:rPr>
        <w:t>ntensity. The workload</w:t>
      </w:r>
      <w:r>
        <w:rPr>
          <w:sz w:val="48"/>
          <w:szCs w:val="48"/>
        </w:rPr>
        <w:t>/</w:t>
      </w:r>
      <w:r w:rsidR="006E0FE6" w:rsidRPr="006E0FE6">
        <w:rPr>
          <w:sz w:val="48"/>
          <w:szCs w:val="48"/>
        </w:rPr>
        <w:t xml:space="preserve">research intensity is often very high adding stress master students can sometimes be used as output </w:t>
      </w:r>
      <w:r>
        <w:rPr>
          <w:sz w:val="48"/>
          <w:szCs w:val="48"/>
        </w:rPr>
        <w:t>m</w:t>
      </w:r>
      <w:r w:rsidR="006E0FE6" w:rsidRPr="006E0FE6">
        <w:rPr>
          <w:sz w:val="48"/>
          <w:szCs w:val="48"/>
        </w:rPr>
        <w:t xml:space="preserve">ills and treated poorly. </w:t>
      </w:r>
    </w:p>
    <w:p w14:paraId="569006AE" w14:textId="77777777" w:rsidR="00F21091" w:rsidRPr="006E0FE6" w:rsidRDefault="00F21091" w:rsidP="008512CA">
      <w:pPr>
        <w:rPr>
          <w:sz w:val="48"/>
          <w:szCs w:val="48"/>
        </w:rPr>
      </w:pPr>
    </w:p>
    <w:p w14:paraId="2D6BA49F" w14:textId="51379AB6" w:rsidR="00C1467B" w:rsidRPr="00C1467B" w:rsidRDefault="00C1467B" w:rsidP="008512CA">
      <w:pPr>
        <w:rPr>
          <w:sz w:val="48"/>
          <w:szCs w:val="48"/>
        </w:rPr>
      </w:pPr>
      <w:r w:rsidRPr="00C1467B">
        <w:rPr>
          <w:sz w:val="48"/>
          <w:szCs w:val="48"/>
        </w:rPr>
        <w:t xml:space="preserve">Number </w:t>
      </w:r>
      <w:r w:rsidR="00F21091">
        <w:rPr>
          <w:sz w:val="48"/>
          <w:szCs w:val="48"/>
        </w:rPr>
        <w:t>2: Un</w:t>
      </w:r>
      <w:r w:rsidRPr="00C1467B">
        <w:rPr>
          <w:sz w:val="48"/>
          <w:szCs w:val="48"/>
        </w:rPr>
        <w:t xml:space="preserve">certainty. The pressure of not knowing what comes next after study, plus having to apply for jobs while still studying can be intense. </w:t>
      </w:r>
    </w:p>
    <w:p w14:paraId="566FD3D6" w14:textId="05E0C952" w:rsidR="00812CA9" w:rsidRDefault="00F21091" w:rsidP="008512CA">
      <w:pPr>
        <w:rPr>
          <w:sz w:val="48"/>
          <w:szCs w:val="48"/>
        </w:rPr>
      </w:pPr>
      <w:r>
        <w:rPr>
          <w:sz w:val="48"/>
          <w:szCs w:val="48"/>
        </w:rPr>
        <w:lastRenderedPageBreak/>
        <w:t>Number 4</w:t>
      </w:r>
      <w:r w:rsidR="00C1467B" w:rsidRPr="00C1467B">
        <w:rPr>
          <w:sz w:val="48"/>
          <w:szCs w:val="48"/>
        </w:rPr>
        <w:t xml:space="preserve">: </w:t>
      </w:r>
      <w:r>
        <w:rPr>
          <w:sz w:val="48"/>
          <w:szCs w:val="48"/>
        </w:rPr>
        <w:t>S</w:t>
      </w:r>
      <w:r w:rsidR="00EA7B27" w:rsidRPr="00EA7B27">
        <w:rPr>
          <w:sz w:val="48"/>
          <w:szCs w:val="48"/>
        </w:rPr>
        <w:t xml:space="preserve">teep </w:t>
      </w:r>
      <w:r w:rsidR="00C101F9">
        <w:rPr>
          <w:sz w:val="48"/>
          <w:szCs w:val="48"/>
        </w:rPr>
        <w:t>L</w:t>
      </w:r>
      <w:r w:rsidR="00EA7B27" w:rsidRPr="00EA7B27">
        <w:rPr>
          <w:sz w:val="48"/>
          <w:szCs w:val="48"/>
        </w:rPr>
        <w:t xml:space="preserve">earning </w:t>
      </w:r>
      <w:r w:rsidR="00C101F9">
        <w:rPr>
          <w:sz w:val="48"/>
          <w:szCs w:val="48"/>
        </w:rPr>
        <w:t>C</w:t>
      </w:r>
      <w:r w:rsidR="00EA7B27" w:rsidRPr="00EA7B27">
        <w:rPr>
          <w:sz w:val="48"/>
          <w:szCs w:val="48"/>
        </w:rPr>
        <w:t xml:space="preserve">urve. With many returning to education, or transitioning from undergrad, Masters programmes are often intense and without support people can feel out of their comfort zone or overwhelmed entirely. </w:t>
      </w:r>
    </w:p>
    <w:p w14:paraId="64601FDD" w14:textId="56B3489C" w:rsidR="00EA7B27" w:rsidRDefault="00EA7B27" w:rsidP="008512CA">
      <w:pPr>
        <w:rPr>
          <w:sz w:val="48"/>
          <w:szCs w:val="48"/>
        </w:rPr>
      </w:pPr>
    </w:p>
    <w:p w14:paraId="6EB3EEC6" w14:textId="548D5DB9" w:rsidR="00C150EF" w:rsidRPr="00C150EF" w:rsidRDefault="00C101F9" w:rsidP="008512CA">
      <w:pPr>
        <w:rPr>
          <w:sz w:val="48"/>
          <w:szCs w:val="48"/>
        </w:rPr>
      </w:pPr>
      <w:r>
        <w:rPr>
          <w:sz w:val="48"/>
          <w:szCs w:val="48"/>
        </w:rPr>
        <w:t>Number 5</w:t>
      </w:r>
      <w:r w:rsidR="00EA7B27" w:rsidRPr="00EA7B27">
        <w:rPr>
          <w:sz w:val="48"/>
          <w:szCs w:val="48"/>
        </w:rPr>
        <w:t xml:space="preserve">: </w:t>
      </w:r>
      <w:r>
        <w:rPr>
          <w:sz w:val="48"/>
          <w:szCs w:val="48"/>
        </w:rPr>
        <w:t>O</w:t>
      </w:r>
      <w:r w:rsidR="00C150EF" w:rsidRPr="00C150EF">
        <w:rPr>
          <w:sz w:val="48"/>
          <w:szCs w:val="48"/>
        </w:rPr>
        <w:t xml:space="preserve">ften </w:t>
      </w:r>
      <w:r>
        <w:rPr>
          <w:sz w:val="48"/>
          <w:szCs w:val="48"/>
        </w:rPr>
        <w:t>N</w:t>
      </w:r>
      <w:r w:rsidR="00C150EF" w:rsidRPr="00C150EF">
        <w:rPr>
          <w:sz w:val="48"/>
          <w:szCs w:val="48"/>
        </w:rPr>
        <w:t xml:space="preserve">ot </w:t>
      </w:r>
      <w:r>
        <w:rPr>
          <w:sz w:val="48"/>
          <w:szCs w:val="48"/>
        </w:rPr>
        <w:t>I</w:t>
      </w:r>
      <w:r w:rsidR="00C150EF" w:rsidRPr="00C150EF">
        <w:rPr>
          <w:sz w:val="48"/>
          <w:szCs w:val="48"/>
        </w:rPr>
        <w:t xml:space="preserve">ncluded. Conversations are around the master student experience are often few, making it difficult to validate and share storeys and find support groups. </w:t>
      </w:r>
    </w:p>
    <w:p w14:paraId="36F57505" w14:textId="07DC0BCF" w:rsidR="00EA7B27" w:rsidRDefault="00EA7B27" w:rsidP="008512CA">
      <w:pPr>
        <w:rPr>
          <w:sz w:val="48"/>
          <w:szCs w:val="48"/>
        </w:rPr>
      </w:pPr>
    </w:p>
    <w:p w14:paraId="7155EB79" w14:textId="00F314F9" w:rsidR="00B94766" w:rsidRDefault="00C101F9" w:rsidP="008512CA">
      <w:pPr>
        <w:rPr>
          <w:sz w:val="48"/>
          <w:szCs w:val="48"/>
        </w:rPr>
      </w:pPr>
      <w:r>
        <w:rPr>
          <w:sz w:val="48"/>
          <w:szCs w:val="48"/>
        </w:rPr>
        <w:t>Number 6:</w:t>
      </w:r>
      <w:r w:rsidR="00B94766" w:rsidRPr="00B94766">
        <w:rPr>
          <w:sz w:val="48"/>
          <w:szCs w:val="48"/>
        </w:rPr>
        <w:t xml:space="preserve"> </w:t>
      </w:r>
      <w:r>
        <w:rPr>
          <w:sz w:val="48"/>
          <w:szCs w:val="48"/>
        </w:rPr>
        <w:t>J</w:t>
      </w:r>
      <w:r w:rsidR="00B94766" w:rsidRPr="00B94766">
        <w:rPr>
          <w:sz w:val="48"/>
          <w:szCs w:val="48"/>
        </w:rPr>
        <w:t>uggling study</w:t>
      </w:r>
      <w:r>
        <w:rPr>
          <w:sz w:val="48"/>
          <w:szCs w:val="48"/>
        </w:rPr>
        <w:t>/</w:t>
      </w:r>
      <w:r w:rsidR="00B94766" w:rsidRPr="00B94766">
        <w:rPr>
          <w:sz w:val="48"/>
          <w:szCs w:val="48"/>
        </w:rPr>
        <w:t xml:space="preserve">life. Often taking on a Masters alongside working and all the intensity of the programme balancing work life can be a real difficulty can be really difficult adding increased strain. </w:t>
      </w:r>
    </w:p>
    <w:p w14:paraId="0878440A" w14:textId="77777777" w:rsidR="006145B9" w:rsidRPr="00B94766" w:rsidRDefault="006145B9" w:rsidP="008512CA">
      <w:pPr>
        <w:rPr>
          <w:sz w:val="48"/>
          <w:szCs w:val="48"/>
        </w:rPr>
      </w:pPr>
    </w:p>
    <w:p w14:paraId="4960F056" w14:textId="728820C8" w:rsidR="00D515A3" w:rsidRDefault="006145B9" w:rsidP="008512CA">
      <w:pPr>
        <w:rPr>
          <w:sz w:val="48"/>
          <w:szCs w:val="48"/>
        </w:rPr>
      </w:pPr>
      <w:r>
        <w:rPr>
          <w:sz w:val="48"/>
          <w:szCs w:val="48"/>
        </w:rPr>
        <w:t>Number 7</w:t>
      </w:r>
      <w:r w:rsidR="00B94766" w:rsidRPr="00B94766">
        <w:rPr>
          <w:sz w:val="48"/>
          <w:szCs w:val="48"/>
        </w:rPr>
        <w:t xml:space="preserve">: </w:t>
      </w:r>
      <w:r>
        <w:rPr>
          <w:sz w:val="48"/>
          <w:szCs w:val="48"/>
        </w:rPr>
        <w:t>S</w:t>
      </w:r>
      <w:r w:rsidR="00B94766" w:rsidRPr="00B94766">
        <w:rPr>
          <w:sz w:val="48"/>
          <w:szCs w:val="48"/>
        </w:rPr>
        <w:t xml:space="preserve">ocial </w:t>
      </w:r>
      <w:r>
        <w:rPr>
          <w:sz w:val="48"/>
          <w:szCs w:val="48"/>
        </w:rPr>
        <w:t>I</w:t>
      </w:r>
      <w:r w:rsidR="00B94766" w:rsidRPr="00B94766">
        <w:rPr>
          <w:sz w:val="48"/>
          <w:szCs w:val="48"/>
        </w:rPr>
        <w:t xml:space="preserve">solation. </w:t>
      </w:r>
      <w:r w:rsidR="00D515A3" w:rsidRPr="00D515A3">
        <w:rPr>
          <w:sz w:val="48"/>
          <w:szCs w:val="48"/>
        </w:rPr>
        <w:t xml:space="preserve">Moving to another location to study, and the intensity of </w:t>
      </w:r>
      <w:r w:rsidR="00D515A3" w:rsidRPr="00D515A3">
        <w:rPr>
          <w:sz w:val="48"/>
          <w:szCs w:val="48"/>
        </w:rPr>
        <w:lastRenderedPageBreak/>
        <w:t>workload can make it difficult to form social groups and support networks within the Masters cohort</w:t>
      </w:r>
      <w:r>
        <w:rPr>
          <w:sz w:val="48"/>
          <w:szCs w:val="48"/>
        </w:rPr>
        <w:t>.</w:t>
      </w:r>
    </w:p>
    <w:p w14:paraId="6B5E963C" w14:textId="77777777" w:rsidR="008F200B" w:rsidRPr="00D515A3" w:rsidRDefault="008F200B" w:rsidP="008512CA">
      <w:pPr>
        <w:rPr>
          <w:sz w:val="48"/>
          <w:szCs w:val="48"/>
        </w:rPr>
      </w:pPr>
    </w:p>
    <w:p w14:paraId="1FBDAAA4" w14:textId="715947B1" w:rsidR="00C150EF" w:rsidRDefault="0054519B" w:rsidP="008512CA">
      <w:pPr>
        <w:rPr>
          <w:sz w:val="48"/>
          <w:szCs w:val="48"/>
        </w:rPr>
      </w:pPr>
      <w:r>
        <w:rPr>
          <w:sz w:val="48"/>
          <w:szCs w:val="48"/>
        </w:rPr>
        <w:t>Number 8:</w:t>
      </w:r>
      <w:r w:rsidR="00D515A3" w:rsidRPr="00D515A3">
        <w:rPr>
          <w:sz w:val="48"/>
          <w:szCs w:val="48"/>
        </w:rPr>
        <w:t xml:space="preserve"> </w:t>
      </w:r>
      <w:r w:rsidR="008F200B">
        <w:rPr>
          <w:sz w:val="48"/>
          <w:szCs w:val="48"/>
        </w:rPr>
        <w:t>“</w:t>
      </w:r>
      <w:r>
        <w:rPr>
          <w:sz w:val="48"/>
          <w:szCs w:val="48"/>
        </w:rPr>
        <w:t>J</w:t>
      </w:r>
      <w:r w:rsidR="00D515A3" w:rsidRPr="00D515A3">
        <w:rPr>
          <w:sz w:val="48"/>
          <w:szCs w:val="48"/>
        </w:rPr>
        <w:t>ust a Masters</w:t>
      </w:r>
      <w:r w:rsidR="008F200B">
        <w:rPr>
          <w:sz w:val="48"/>
          <w:szCs w:val="48"/>
        </w:rPr>
        <w:t>”</w:t>
      </w:r>
      <w:r w:rsidR="00D515A3" w:rsidRPr="00D515A3">
        <w:rPr>
          <w:sz w:val="48"/>
          <w:szCs w:val="48"/>
        </w:rPr>
        <w:t xml:space="preserve">. In some cases, it may be met with snobbery and statements like you are just a master student this can lead to feeling undervalued and imposter feelings </w:t>
      </w:r>
    </w:p>
    <w:p w14:paraId="0012427C" w14:textId="36DB0AE4" w:rsidR="00812CA9" w:rsidRDefault="00812CA9" w:rsidP="008512CA">
      <w:pPr>
        <w:rPr>
          <w:sz w:val="48"/>
          <w:szCs w:val="48"/>
        </w:rPr>
      </w:pPr>
    </w:p>
    <w:p w14:paraId="03858C63" w14:textId="4010C87F" w:rsidR="00C175B8" w:rsidRDefault="008F200B" w:rsidP="008512CA">
      <w:pPr>
        <w:rPr>
          <w:sz w:val="48"/>
          <w:szCs w:val="48"/>
        </w:rPr>
      </w:pPr>
      <w:r>
        <w:rPr>
          <w:sz w:val="48"/>
          <w:szCs w:val="48"/>
        </w:rPr>
        <w:t>Number 9</w:t>
      </w:r>
      <w:r w:rsidR="00C175B8" w:rsidRPr="00C175B8">
        <w:rPr>
          <w:sz w:val="48"/>
          <w:szCs w:val="48"/>
        </w:rPr>
        <w:t xml:space="preserve">: </w:t>
      </w:r>
      <w:r>
        <w:rPr>
          <w:sz w:val="48"/>
          <w:szCs w:val="48"/>
        </w:rPr>
        <w:t>F</w:t>
      </w:r>
      <w:r w:rsidR="00C175B8" w:rsidRPr="00C175B8">
        <w:rPr>
          <w:sz w:val="48"/>
          <w:szCs w:val="48"/>
        </w:rPr>
        <w:t xml:space="preserve">inancial </w:t>
      </w:r>
      <w:r>
        <w:rPr>
          <w:sz w:val="48"/>
          <w:szCs w:val="48"/>
        </w:rPr>
        <w:t>C</w:t>
      </w:r>
      <w:r w:rsidR="00C175B8" w:rsidRPr="00C175B8">
        <w:rPr>
          <w:sz w:val="48"/>
          <w:szCs w:val="48"/>
        </w:rPr>
        <w:t>oncerns. Paying out for the Masters, moving to attend the programme and all living on a small stipend, can result in significant financial concerns.</w:t>
      </w:r>
    </w:p>
    <w:p w14:paraId="5EE8784B" w14:textId="77777777" w:rsidR="00317268" w:rsidRPr="00C175B8" w:rsidRDefault="00317268" w:rsidP="008512CA">
      <w:pPr>
        <w:rPr>
          <w:sz w:val="48"/>
          <w:szCs w:val="48"/>
        </w:rPr>
      </w:pPr>
    </w:p>
    <w:p w14:paraId="0C3DA58C" w14:textId="58806D53" w:rsidR="00EB597F" w:rsidRDefault="00C175B8" w:rsidP="008512CA">
      <w:pPr>
        <w:rPr>
          <w:sz w:val="48"/>
          <w:szCs w:val="48"/>
        </w:rPr>
      </w:pPr>
      <w:r w:rsidRPr="00C175B8">
        <w:rPr>
          <w:sz w:val="48"/>
          <w:szCs w:val="48"/>
        </w:rPr>
        <w:t>Number 10</w:t>
      </w:r>
      <w:r w:rsidR="00317268">
        <w:rPr>
          <w:sz w:val="48"/>
          <w:szCs w:val="48"/>
        </w:rPr>
        <w:t>:</w:t>
      </w:r>
      <w:r w:rsidRPr="00C175B8">
        <w:rPr>
          <w:sz w:val="48"/>
          <w:szCs w:val="48"/>
        </w:rPr>
        <w:t xml:space="preserve"> </w:t>
      </w:r>
      <w:r w:rsidR="00317268">
        <w:rPr>
          <w:sz w:val="48"/>
          <w:szCs w:val="48"/>
        </w:rPr>
        <w:t>S</w:t>
      </w:r>
      <w:r w:rsidRPr="00C175B8">
        <w:rPr>
          <w:sz w:val="48"/>
          <w:szCs w:val="48"/>
        </w:rPr>
        <w:t xml:space="preserve">ystemic </w:t>
      </w:r>
      <w:r w:rsidR="00317268">
        <w:rPr>
          <w:sz w:val="48"/>
          <w:szCs w:val="48"/>
        </w:rPr>
        <w:t>I</w:t>
      </w:r>
      <w:r w:rsidRPr="00C175B8">
        <w:rPr>
          <w:sz w:val="48"/>
          <w:szCs w:val="48"/>
        </w:rPr>
        <w:t>ssues. Instead of dealing with complaints or concerns some universities do not address them, and just wait</w:t>
      </w:r>
      <w:r w:rsidR="00317268">
        <w:rPr>
          <w:sz w:val="48"/>
          <w:szCs w:val="48"/>
        </w:rPr>
        <w:t>,</w:t>
      </w:r>
      <w:r w:rsidRPr="00C175B8">
        <w:rPr>
          <w:sz w:val="48"/>
          <w:szCs w:val="48"/>
        </w:rPr>
        <w:t xml:space="preserve"> </w:t>
      </w:r>
      <w:r w:rsidR="00825EE1">
        <w:rPr>
          <w:sz w:val="48"/>
          <w:szCs w:val="48"/>
        </w:rPr>
        <w:t>banking on</w:t>
      </w:r>
      <w:r w:rsidRPr="00C175B8">
        <w:rPr>
          <w:sz w:val="48"/>
          <w:szCs w:val="48"/>
        </w:rPr>
        <w:t xml:space="preserve"> high student turnover</w:t>
      </w:r>
      <w:r w:rsidR="00825EE1">
        <w:rPr>
          <w:sz w:val="48"/>
          <w:szCs w:val="48"/>
        </w:rPr>
        <w:t>.</w:t>
      </w:r>
    </w:p>
    <w:p w14:paraId="753E1FCF" w14:textId="6B572CFA" w:rsidR="00825EE1" w:rsidRDefault="00825EE1" w:rsidP="008512CA">
      <w:pPr>
        <w:rPr>
          <w:sz w:val="48"/>
          <w:szCs w:val="48"/>
        </w:rPr>
      </w:pPr>
    </w:p>
    <w:p w14:paraId="0A655880" w14:textId="492C6404" w:rsidR="00825EE1" w:rsidRDefault="00317268" w:rsidP="008512C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Number </w:t>
      </w:r>
      <w:r w:rsidR="00B16F49" w:rsidRPr="00B16F49">
        <w:rPr>
          <w:sz w:val="48"/>
          <w:szCs w:val="48"/>
        </w:rPr>
        <w:t xml:space="preserve">11: </w:t>
      </w:r>
      <w:r>
        <w:rPr>
          <w:sz w:val="48"/>
          <w:szCs w:val="48"/>
        </w:rPr>
        <w:t>L</w:t>
      </w:r>
      <w:r w:rsidR="00B16F49" w:rsidRPr="00B16F49">
        <w:rPr>
          <w:sz w:val="48"/>
          <w:szCs w:val="48"/>
        </w:rPr>
        <w:t xml:space="preserve">ittle </w:t>
      </w:r>
      <w:r>
        <w:rPr>
          <w:sz w:val="48"/>
          <w:szCs w:val="48"/>
        </w:rPr>
        <w:t>D</w:t>
      </w:r>
      <w:r w:rsidR="00B16F49" w:rsidRPr="00B16F49">
        <w:rPr>
          <w:sz w:val="48"/>
          <w:szCs w:val="48"/>
        </w:rPr>
        <w:t xml:space="preserve">owntime. There is often little time to rest during a </w:t>
      </w:r>
      <w:proofErr w:type="spellStart"/>
      <w:r w:rsidR="00B16F49" w:rsidRPr="00B16F49">
        <w:rPr>
          <w:sz w:val="48"/>
          <w:szCs w:val="48"/>
        </w:rPr>
        <w:t>Masters</w:t>
      </w:r>
      <w:proofErr w:type="spellEnd"/>
      <w:r w:rsidR="00B16F49" w:rsidRPr="00B16F49">
        <w:rPr>
          <w:sz w:val="48"/>
          <w:szCs w:val="48"/>
        </w:rPr>
        <w:t xml:space="preserve"> programme, with pressure to just keep studying. This can lead to burnout. </w:t>
      </w:r>
    </w:p>
    <w:p w14:paraId="703C3072" w14:textId="501B7DAD" w:rsidR="00002E1B" w:rsidRDefault="00002E1B" w:rsidP="008512CA">
      <w:pPr>
        <w:rPr>
          <w:sz w:val="48"/>
          <w:szCs w:val="48"/>
        </w:rPr>
      </w:pPr>
    </w:p>
    <w:p w14:paraId="63135C44" w14:textId="73FF4293" w:rsidR="008512CA" w:rsidRDefault="00733CBE" w:rsidP="00724C13">
      <w:r>
        <w:rPr>
          <w:sz w:val="48"/>
          <w:szCs w:val="48"/>
        </w:rPr>
        <w:t>P</w:t>
      </w:r>
      <w:r w:rsidR="00002E1B" w:rsidRPr="00002E1B">
        <w:rPr>
          <w:sz w:val="48"/>
          <w:szCs w:val="48"/>
        </w:rPr>
        <w:t xml:space="preserve">art of the mental health series by </w:t>
      </w:r>
      <w:r>
        <w:rPr>
          <w:sz w:val="48"/>
          <w:szCs w:val="48"/>
        </w:rPr>
        <w:t>Dr</w:t>
      </w:r>
      <w:r w:rsidR="00002E1B" w:rsidRPr="00002E1B">
        <w:rPr>
          <w:sz w:val="48"/>
          <w:szCs w:val="48"/>
        </w:rPr>
        <w:t xml:space="preserve"> Zo</w:t>
      </w:r>
      <w:r>
        <w:rPr>
          <w:sz w:val="48"/>
          <w:szCs w:val="48"/>
        </w:rPr>
        <w:t>ë Ayres</w:t>
      </w:r>
      <w:r w:rsidR="00002E1B" w:rsidRPr="00002E1B">
        <w:rPr>
          <w:sz w:val="48"/>
          <w:szCs w:val="48"/>
        </w:rPr>
        <w:t xml:space="preserve"> free to distribute</w:t>
      </w:r>
      <w:r>
        <w:rPr>
          <w:sz w:val="48"/>
          <w:szCs w:val="48"/>
        </w:rPr>
        <w:t>.</w:t>
      </w:r>
      <w:r w:rsidR="00002E1B" w:rsidRPr="00002E1B">
        <w:rPr>
          <w:sz w:val="48"/>
          <w:szCs w:val="48"/>
        </w:rPr>
        <w:t xml:space="preserve"> </w:t>
      </w:r>
      <w:r>
        <w:rPr>
          <w:sz w:val="48"/>
          <w:szCs w:val="48"/>
        </w:rPr>
        <w:t>W</w:t>
      </w:r>
      <w:r w:rsidR="00002E1B" w:rsidRPr="00002E1B">
        <w:rPr>
          <w:sz w:val="48"/>
          <w:szCs w:val="48"/>
        </w:rPr>
        <w:t xml:space="preserve">ith thanks </w:t>
      </w:r>
      <w:r w:rsidR="00724C13">
        <w:rPr>
          <w:sz w:val="48"/>
          <w:szCs w:val="48"/>
        </w:rPr>
        <w:t>masters students on #AcademicChatter for conversations.</w:t>
      </w:r>
    </w:p>
    <w:sectPr w:rsidR="0085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955F" w14:textId="77777777" w:rsidR="00285396" w:rsidRDefault="00285396" w:rsidP="00873E23">
      <w:pPr>
        <w:spacing w:after="0" w:line="240" w:lineRule="auto"/>
      </w:pPr>
      <w:r>
        <w:separator/>
      </w:r>
    </w:p>
  </w:endnote>
  <w:endnote w:type="continuationSeparator" w:id="0">
    <w:p w14:paraId="430BB726" w14:textId="77777777" w:rsidR="00285396" w:rsidRDefault="00285396" w:rsidP="008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D8F6" w14:textId="77777777" w:rsidR="00285396" w:rsidRDefault="00285396" w:rsidP="00873E23">
      <w:pPr>
        <w:spacing w:after="0" w:line="240" w:lineRule="auto"/>
      </w:pPr>
      <w:r>
        <w:separator/>
      </w:r>
    </w:p>
  </w:footnote>
  <w:footnote w:type="continuationSeparator" w:id="0">
    <w:p w14:paraId="0DFE93A8" w14:textId="77777777" w:rsidR="00285396" w:rsidRDefault="00285396" w:rsidP="0087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002E1B"/>
    <w:rsid w:val="00030A20"/>
    <w:rsid w:val="00285396"/>
    <w:rsid w:val="002D6497"/>
    <w:rsid w:val="00317268"/>
    <w:rsid w:val="0054519B"/>
    <w:rsid w:val="006145B9"/>
    <w:rsid w:val="006E0FE6"/>
    <w:rsid w:val="00724C13"/>
    <w:rsid w:val="00733CBE"/>
    <w:rsid w:val="00753DEA"/>
    <w:rsid w:val="007C42A6"/>
    <w:rsid w:val="00812CA9"/>
    <w:rsid w:val="00825EE1"/>
    <w:rsid w:val="008512CA"/>
    <w:rsid w:val="00873E23"/>
    <w:rsid w:val="008F200B"/>
    <w:rsid w:val="008F2983"/>
    <w:rsid w:val="009C21B6"/>
    <w:rsid w:val="00AB56E6"/>
    <w:rsid w:val="00B16F49"/>
    <w:rsid w:val="00B94766"/>
    <w:rsid w:val="00C101F9"/>
    <w:rsid w:val="00C1467B"/>
    <w:rsid w:val="00C150EF"/>
    <w:rsid w:val="00C175B8"/>
    <w:rsid w:val="00D515A3"/>
    <w:rsid w:val="00E02DA6"/>
    <w:rsid w:val="00EA7B27"/>
    <w:rsid w:val="00EB597F"/>
    <w:rsid w:val="00EB5CEB"/>
    <w:rsid w:val="00F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114"/>
  <w15:chartTrackingRefBased/>
  <w15:docId w15:val="{7D18F8CB-CB77-4643-93B1-BAAFA16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23"/>
  </w:style>
  <w:style w:type="paragraph" w:styleId="Footer">
    <w:name w:val="footer"/>
    <w:basedOn w:val="Normal"/>
    <w:link w:val="Foot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Zoë</dc:creator>
  <cp:keywords/>
  <dc:description/>
  <cp:lastModifiedBy>zjayres@gmail.com</cp:lastModifiedBy>
  <cp:revision>2</cp:revision>
  <dcterms:created xsi:type="dcterms:W3CDTF">2021-02-21T11:07:00Z</dcterms:created>
  <dcterms:modified xsi:type="dcterms:W3CDTF">2021-02-21T11:07:00Z</dcterms:modified>
</cp:coreProperties>
</file>